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CE" w:rsidRDefault="001A238F" w:rsidP="00C341A7">
      <w:pPr>
        <w:ind w:right="-1"/>
        <w:rPr>
          <w:rFonts w:ascii="Arial" w:hAnsi="Arial" w:cs="Arial"/>
          <w:sz w:val="24"/>
          <w:szCs w:val="24"/>
        </w:rPr>
      </w:pPr>
      <w:r>
        <w:rPr>
          <w:rFonts w:eastAsiaTheme="minorHAnsi"/>
          <w:lang w:val="uk-UA" w:eastAsia="en-US"/>
        </w:rPr>
        <w:t xml:space="preserve">                                                                    </w:t>
      </w:r>
      <w:r w:rsidR="00D70964">
        <w:rPr>
          <w:rFonts w:eastAsiaTheme="minorHAnsi"/>
          <w:lang w:val="uk-UA" w:eastAsia="en-US"/>
        </w:rPr>
        <w:t xml:space="preserve">  </w:t>
      </w:r>
      <w:r>
        <w:rPr>
          <w:rFonts w:eastAsiaTheme="minorHAnsi"/>
          <w:lang w:val="uk-UA" w:eastAsia="en-US"/>
        </w:rPr>
        <w:t xml:space="preserve">               </w:t>
      </w: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C341A7" w:rsidRDefault="00C341A7" w:rsidP="00EE4DC7">
      <w:pPr>
        <w:tabs>
          <w:tab w:val="left" w:pos="642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F7034" w:rsidRDefault="008D3F99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</w:t>
      </w:r>
    </w:p>
    <w:p w:rsidR="008D415B" w:rsidRDefault="008D415B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8D415B" w:rsidRDefault="008D415B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CC2AE0" w:rsidRDefault="00EE4DC7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8D3F99">
        <w:rPr>
          <w:rFonts w:ascii="Times New Roman" w:hAnsi="Times New Roman" w:cs="Times New Roman"/>
          <w:sz w:val="24"/>
          <w:szCs w:val="28"/>
          <w:lang w:val="uk-UA"/>
        </w:rPr>
        <w:t>Про погодження  інвестиційної</w:t>
      </w:r>
      <w:r w:rsidR="00CC2AE0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CC2AE0" w:rsidRPr="008D3F99">
        <w:rPr>
          <w:rFonts w:ascii="Times New Roman" w:hAnsi="Times New Roman" w:cs="Times New Roman"/>
          <w:sz w:val="24"/>
          <w:szCs w:val="28"/>
          <w:lang w:val="uk-UA"/>
        </w:rPr>
        <w:t>програми</w:t>
      </w:r>
      <w:r w:rsidR="00CC2AE0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CC2AE0" w:rsidRDefault="00CC2AE0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у сфері централізованого водопостачання </w:t>
      </w:r>
    </w:p>
    <w:p w:rsidR="00CC2AE0" w:rsidRDefault="00CC2AE0" w:rsidP="00CC2AE0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та водовідведення к</w:t>
      </w:r>
      <w:r w:rsidR="00EE4DC7" w:rsidRPr="008D3F99">
        <w:rPr>
          <w:rFonts w:ascii="Times New Roman" w:hAnsi="Times New Roman" w:cs="Times New Roman"/>
          <w:sz w:val="24"/>
          <w:szCs w:val="28"/>
          <w:lang w:val="uk-UA"/>
        </w:rPr>
        <w:t xml:space="preserve">омунального підприємства </w:t>
      </w:r>
    </w:p>
    <w:p w:rsidR="00EE4DC7" w:rsidRPr="008D3F99" w:rsidRDefault="00EE4DC7" w:rsidP="00CC2AE0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 w:rsidRPr="008D3F99">
        <w:rPr>
          <w:rFonts w:ascii="Times New Roman" w:hAnsi="Times New Roman" w:cs="Times New Roman"/>
          <w:sz w:val="24"/>
          <w:szCs w:val="28"/>
          <w:lang w:val="uk-UA"/>
        </w:rPr>
        <w:t>«</w:t>
      </w:r>
      <w:r w:rsidR="00FB750A">
        <w:rPr>
          <w:rFonts w:ascii="Times New Roman" w:hAnsi="Times New Roman" w:cs="Times New Roman"/>
          <w:sz w:val="24"/>
          <w:szCs w:val="28"/>
          <w:lang w:val="uk-UA"/>
        </w:rPr>
        <w:t>Калуська енергетична Компанія</w:t>
      </w:r>
      <w:r w:rsidRPr="008D3F99">
        <w:rPr>
          <w:rFonts w:ascii="Times New Roman" w:hAnsi="Times New Roman" w:cs="Times New Roman"/>
          <w:sz w:val="24"/>
          <w:szCs w:val="28"/>
          <w:lang w:val="uk-UA"/>
        </w:rPr>
        <w:t>»</w:t>
      </w:r>
      <w:r w:rsidR="00CC2AE0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="00956818" w:rsidRPr="008D3F99">
        <w:rPr>
          <w:rFonts w:ascii="Times New Roman" w:hAnsi="Times New Roman" w:cs="Times New Roman"/>
          <w:color w:val="000000"/>
          <w:sz w:val="24"/>
          <w:szCs w:val="28"/>
          <w:lang w:val="uk-UA"/>
        </w:rPr>
        <w:t>на 20</w:t>
      </w:r>
      <w:r w:rsidR="001B4A99">
        <w:rPr>
          <w:rFonts w:ascii="Times New Roman" w:hAnsi="Times New Roman" w:cs="Times New Roman"/>
          <w:color w:val="000000"/>
          <w:sz w:val="24"/>
          <w:szCs w:val="28"/>
          <w:lang w:val="uk-UA"/>
        </w:rPr>
        <w:t>2</w:t>
      </w:r>
      <w:r w:rsidR="00AC4158">
        <w:rPr>
          <w:rFonts w:ascii="Times New Roman" w:hAnsi="Times New Roman" w:cs="Times New Roman"/>
          <w:color w:val="000000"/>
          <w:sz w:val="24"/>
          <w:szCs w:val="28"/>
          <w:lang w:val="uk-UA"/>
        </w:rPr>
        <w:t>3</w:t>
      </w:r>
      <w:r w:rsidR="00093C2D" w:rsidRPr="008D3F99">
        <w:rPr>
          <w:rFonts w:ascii="Times New Roman" w:hAnsi="Times New Roman" w:cs="Times New Roman"/>
          <w:color w:val="000000"/>
          <w:sz w:val="24"/>
          <w:szCs w:val="28"/>
          <w:lang w:val="uk-UA"/>
        </w:rPr>
        <w:t>-202</w:t>
      </w:r>
      <w:r w:rsidR="00AC4158">
        <w:rPr>
          <w:rFonts w:ascii="Times New Roman" w:hAnsi="Times New Roman" w:cs="Times New Roman"/>
          <w:color w:val="000000"/>
          <w:sz w:val="24"/>
          <w:szCs w:val="28"/>
          <w:lang w:val="uk-UA"/>
        </w:rPr>
        <w:t>7</w:t>
      </w:r>
      <w:r w:rsidR="00956818" w:rsidRPr="008D3F99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р</w:t>
      </w:r>
      <w:r w:rsidR="00093C2D" w:rsidRPr="008D3F99">
        <w:rPr>
          <w:rFonts w:ascii="Times New Roman" w:hAnsi="Times New Roman" w:cs="Times New Roman"/>
          <w:color w:val="000000"/>
          <w:sz w:val="24"/>
          <w:szCs w:val="28"/>
          <w:lang w:val="uk-UA"/>
        </w:rPr>
        <w:t>оки</w:t>
      </w:r>
    </w:p>
    <w:p w:rsidR="00EE4DC7" w:rsidRPr="00AC4158" w:rsidRDefault="00EE4DC7" w:rsidP="00EE4DC7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8749CE" w:rsidRDefault="008749CE" w:rsidP="008749CE">
      <w:pPr>
        <w:pStyle w:val="a3"/>
        <w:jc w:val="left"/>
        <w:rPr>
          <w:rFonts w:ascii="Arial" w:hAnsi="Arial" w:cs="Arial"/>
          <w:szCs w:val="24"/>
        </w:rPr>
      </w:pPr>
    </w:p>
    <w:p w:rsidR="008749CE" w:rsidRPr="00AB7B60" w:rsidRDefault="008749CE" w:rsidP="008749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AB7B60">
        <w:rPr>
          <w:rFonts w:ascii="Arial" w:hAnsi="Arial" w:cs="Arial"/>
          <w:sz w:val="24"/>
          <w:szCs w:val="24"/>
          <w:lang w:val="uk-UA"/>
        </w:rPr>
        <w:t xml:space="preserve">          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пунктом 3.2 </w:t>
      </w:r>
      <w:r w:rsidR="00FB750A" w:rsidRPr="00AB7B60">
        <w:rPr>
          <w:rFonts w:ascii="Times New Roman" w:hAnsi="Times New Roman" w:cs="Times New Roman"/>
          <w:sz w:val="24"/>
          <w:szCs w:val="24"/>
          <w:lang w:val="uk-UA"/>
        </w:rPr>
        <w:t>«Порядку розроблення, погодження та затвердження  інвестиційних  програм суб’єктів господарювання у сфері централізованого водопостачання та водовідведення</w:t>
      </w:r>
      <w:r w:rsidR="00FB750A">
        <w:rPr>
          <w:rFonts w:ascii="Times New Roman" w:hAnsi="Times New Roman" w:cs="Times New Roman"/>
          <w:sz w:val="24"/>
          <w:szCs w:val="24"/>
          <w:lang w:val="uk-UA"/>
        </w:rPr>
        <w:t>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="00FB750A"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FB750A" w:rsidRPr="00AB7B60">
        <w:rPr>
          <w:rFonts w:ascii="Times New Roman" w:hAnsi="Times New Roman" w:cs="Times New Roman"/>
          <w:sz w:val="24"/>
          <w:lang w:val="uk-UA"/>
        </w:rPr>
        <w:t xml:space="preserve">затвердженого </w:t>
      </w:r>
      <w:r w:rsidR="00FB750A">
        <w:rPr>
          <w:rFonts w:ascii="Times New Roman" w:hAnsi="Times New Roman" w:cs="Times New Roman"/>
          <w:sz w:val="24"/>
          <w:lang w:val="uk-UA"/>
        </w:rPr>
        <w:t>Наказом Міністерства розвитку громад та територій України 19.08.2020 №191</w:t>
      </w:r>
      <w:r w:rsidRPr="00AB7B60">
        <w:rPr>
          <w:rFonts w:ascii="Times New Roman" w:hAnsi="Times New Roman" w:cs="Times New Roman"/>
          <w:sz w:val="24"/>
          <w:lang w:val="uk-UA"/>
        </w:rPr>
        <w:t>, в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>ідповідно до статті 18</w:t>
      </w:r>
      <w:r w:rsidRPr="00AB7B6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питну воду та питне водопостачання»</w:t>
      </w:r>
      <w:r w:rsidRPr="00AB7B60">
        <w:rPr>
          <w:rFonts w:ascii="Times New Roman" w:hAnsi="Times New Roman" w:cs="Times New Roman"/>
          <w:sz w:val="24"/>
          <w:lang w:val="uk-UA"/>
        </w:rPr>
        <w:t xml:space="preserve">, 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директора комунального підприємства «</w:t>
      </w:r>
      <w:r w:rsidR="008D6781">
        <w:rPr>
          <w:rFonts w:ascii="Times New Roman" w:hAnsi="Times New Roman" w:cs="Times New Roman"/>
          <w:sz w:val="24"/>
          <w:szCs w:val="28"/>
          <w:lang w:val="uk-UA"/>
        </w:rPr>
        <w:t>Калуська енергетична Компанія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72C70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B5E">
        <w:rPr>
          <w:rFonts w:ascii="Times New Roman" w:hAnsi="Times New Roman" w:cs="Times New Roman"/>
          <w:sz w:val="24"/>
          <w:szCs w:val="24"/>
          <w:lang w:val="uk-UA"/>
        </w:rPr>
        <w:t>Петра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B5E">
        <w:rPr>
          <w:rFonts w:ascii="Times New Roman" w:hAnsi="Times New Roman" w:cs="Times New Roman"/>
          <w:sz w:val="24"/>
          <w:szCs w:val="24"/>
          <w:lang w:val="uk-UA"/>
        </w:rPr>
        <w:t>Шевчука</w:t>
      </w:r>
      <w:r w:rsidR="000D4009">
        <w:rPr>
          <w:rFonts w:ascii="Times New Roman" w:hAnsi="Times New Roman" w:cs="Times New Roman"/>
          <w:sz w:val="24"/>
          <w:szCs w:val="24"/>
          <w:lang w:val="uk-UA"/>
        </w:rPr>
        <w:t>, враховуючи рекомендації постійної комісії міської ради з питань власності, житлово-комунального господарства та екології,</w:t>
      </w:r>
      <w:r w:rsidRPr="00AB7B60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 </w:t>
      </w:r>
    </w:p>
    <w:p w:rsidR="008749CE" w:rsidRPr="00AC4158" w:rsidRDefault="008749CE" w:rsidP="008749CE">
      <w:pPr>
        <w:widowControl w:val="0"/>
        <w:spacing w:before="15" w:after="150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8749CE" w:rsidRPr="005479A2" w:rsidRDefault="008749CE" w:rsidP="008749CE">
      <w:pPr>
        <w:widowControl w:val="0"/>
        <w:spacing w:before="15" w:after="150"/>
        <w:jc w:val="both"/>
        <w:rPr>
          <w:rFonts w:ascii="Times New Roman" w:hAnsi="Times New Roman" w:cs="Times New Roman"/>
          <w:sz w:val="24"/>
          <w:szCs w:val="24"/>
        </w:rPr>
      </w:pPr>
      <w:r w:rsidRPr="005479A2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6B4F02" w:rsidRPr="00F81D0A" w:rsidRDefault="00BB3624" w:rsidP="00BB36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F81D0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1.</w:t>
      </w:r>
      <w:r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>Погодити інвестиційну програму комунального підприємства «</w:t>
      </w:r>
      <w:r w:rsidR="008D6781" w:rsidRPr="00F81D0A">
        <w:rPr>
          <w:rFonts w:ascii="Times New Roman" w:hAnsi="Times New Roman" w:cs="Times New Roman"/>
          <w:sz w:val="24"/>
          <w:szCs w:val="28"/>
          <w:lang w:val="uk-UA"/>
        </w:rPr>
        <w:t>Калуська енергетична Компанія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D50BA"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Калуської міської ради 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>на 20</w:t>
      </w:r>
      <w:r w:rsidR="001B4A99" w:rsidRPr="00F81D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C4158" w:rsidRPr="00F81D0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956818" w:rsidRPr="00F81D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C4158" w:rsidRPr="00F81D0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56818"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роки </w:t>
      </w:r>
      <w:r w:rsidR="008D50BA" w:rsidRPr="00F81D0A">
        <w:rPr>
          <w:rFonts w:ascii="Times New Roman" w:hAnsi="Times New Roman" w:cs="Times New Roman"/>
          <w:sz w:val="24"/>
          <w:szCs w:val="24"/>
          <w:lang w:val="uk-UA"/>
        </w:rPr>
        <w:t xml:space="preserve">у сфері централізованого водопостачання та водовідведення </w:t>
      </w:r>
      <w:r w:rsidR="008749CE" w:rsidRPr="00F81D0A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bookmarkEnd w:id="0"/>
    <w:p w:rsidR="00BB3624" w:rsidRPr="005479A2" w:rsidRDefault="00BB3624" w:rsidP="00BB362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Рішення сесії Калуської міської ради від 13.09.2021 №797 «Про погодження інвестиційної програми у сфері централізованого водопостачання та водовідведення комунального підприємства «Калуська енергетична Компанія» на 2021-2025 роки» вважати таким, що втратило чинність.</w:t>
      </w:r>
    </w:p>
    <w:p w:rsidR="008749CE" w:rsidRPr="005479A2" w:rsidRDefault="00BB3624" w:rsidP="00F0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</w:t>
      </w:r>
      <w:r w:rsidR="00B12DA6">
        <w:rPr>
          <w:rFonts w:ascii="Times New Roman" w:hAnsi="Times New Roman" w:cs="Times New Roman"/>
          <w:sz w:val="24"/>
          <w:szCs w:val="24"/>
          <w:lang w:val="uk-UA"/>
        </w:rPr>
        <w:t xml:space="preserve">онтроль за виконанням </w:t>
      </w:r>
      <w:r w:rsidR="008749CE" w:rsidRPr="005479A2">
        <w:rPr>
          <w:rFonts w:ascii="Times New Roman" w:hAnsi="Times New Roman" w:cs="Times New Roman"/>
          <w:sz w:val="24"/>
          <w:szCs w:val="24"/>
          <w:lang w:val="uk-UA"/>
        </w:rPr>
        <w:t>рішення покласти на заступника міського голови</w:t>
      </w:r>
      <w:r w:rsidR="00D20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437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24B5E">
        <w:rPr>
          <w:rFonts w:ascii="Times New Roman" w:hAnsi="Times New Roman" w:cs="Times New Roman"/>
          <w:sz w:val="24"/>
          <w:szCs w:val="24"/>
          <w:lang w:val="uk-UA"/>
        </w:rPr>
        <w:t>Білецького Богдана</w:t>
      </w:r>
      <w:r w:rsidR="00093C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49CE" w:rsidRDefault="008749CE" w:rsidP="008749CE">
      <w:pPr>
        <w:pStyle w:val="a5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749CE" w:rsidRDefault="008749CE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8D415B" w:rsidRDefault="008D415B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8749CE" w:rsidRDefault="008749CE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5479A2" w:rsidRPr="005479A2" w:rsidRDefault="00041467" w:rsidP="005479A2">
      <w:pPr>
        <w:pStyle w:val="1"/>
        <w:shd w:val="clear" w:color="auto" w:fill="FFFFFF"/>
        <w:spacing w:before="0"/>
        <w:jc w:val="center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Міський голова</w:t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024B5E">
        <w:rPr>
          <w:rFonts w:ascii="Times New Roman" w:hAnsi="Times New Roman" w:cs="Times New Roman"/>
          <w:b w:val="0"/>
          <w:color w:val="auto"/>
        </w:rPr>
        <w:t>Андрій Н</w:t>
      </w:r>
      <w:r w:rsidR="00414239">
        <w:rPr>
          <w:rFonts w:ascii="Times New Roman" w:hAnsi="Times New Roman" w:cs="Times New Roman"/>
          <w:b w:val="0"/>
          <w:color w:val="auto"/>
        </w:rPr>
        <w:t>АЙДА</w:t>
      </w:r>
    </w:p>
    <w:p w:rsidR="008749CE" w:rsidRPr="005479A2" w:rsidRDefault="008749CE" w:rsidP="008749CE">
      <w:pPr>
        <w:pStyle w:val="11"/>
        <w:ind w:firstLine="720"/>
        <w:jc w:val="both"/>
        <w:rPr>
          <w:sz w:val="28"/>
          <w:szCs w:val="28"/>
        </w:rPr>
      </w:pPr>
    </w:p>
    <w:p w:rsidR="008749CE" w:rsidRPr="005479A2" w:rsidRDefault="008749CE" w:rsidP="00874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883" w:rsidRDefault="00751883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16D" w:rsidRDefault="003D616D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16D" w:rsidRDefault="003D616D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3F99" w:rsidRDefault="008D3F99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781" w:rsidRDefault="008D6781" w:rsidP="001C148C">
      <w:pPr>
        <w:spacing w:line="10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415B" w:rsidRPr="008D415B" w:rsidRDefault="008D415B" w:rsidP="001C148C">
      <w:pPr>
        <w:spacing w:line="10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Погоджено:</w:t>
      </w:r>
    </w:p>
    <w:p w:rsidR="00041467" w:rsidRDefault="00041467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                      </w:t>
      </w:r>
      <w:r w:rsidR="00024B5E" w:rsidRPr="00024B5E">
        <w:rPr>
          <w:rFonts w:ascii="Times New Roman" w:hAnsi="Times New Roman" w:cs="Times New Roman"/>
          <w:sz w:val="24"/>
          <w:szCs w:val="24"/>
          <w:lang w:val="uk-UA"/>
        </w:rPr>
        <w:t>Віктор Г</w:t>
      </w:r>
      <w:r w:rsidR="00414239">
        <w:rPr>
          <w:rFonts w:ascii="Times New Roman" w:hAnsi="Times New Roman" w:cs="Times New Roman"/>
          <w:sz w:val="24"/>
          <w:szCs w:val="24"/>
          <w:lang w:val="uk-UA"/>
        </w:rPr>
        <w:t>ІЛЬТАЙЧУК</w:t>
      </w:r>
    </w:p>
    <w:p w:rsidR="00041467" w:rsidRDefault="00041467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148C" w:rsidRPr="005479A2" w:rsidRDefault="001C148C" w:rsidP="00EC4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</w:rPr>
        <w:t>Перший заступник</w:t>
      </w:r>
    </w:p>
    <w:p w:rsidR="001C148C" w:rsidRPr="005479A2" w:rsidRDefault="001C148C" w:rsidP="00EC4D6F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</w:rPr>
        <w:t>міського голови</w:t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="00EC4D6F" w:rsidRPr="007C0348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Мирослав</w:t>
      </w:r>
      <w:r w:rsidR="00EC4D6F" w:rsidRPr="00627645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27645" w:rsidRPr="007C0348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</w:t>
      </w:r>
      <w:r w:rsidR="00414239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ИХИЙ</w:t>
      </w:r>
    </w:p>
    <w:p w:rsidR="008749CE" w:rsidRPr="00A14A17" w:rsidRDefault="008749CE" w:rsidP="008749C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9CE" w:rsidRDefault="008749CE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</w:rPr>
        <w:t xml:space="preserve">Заступник міського голови  </w:t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Pr="005479A2">
        <w:rPr>
          <w:rFonts w:ascii="Times New Roman" w:hAnsi="Times New Roman" w:cs="Times New Roman"/>
          <w:sz w:val="24"/>
          <w:szCs w:val="24"/>
        </w:rPr>
        <w:tab/>
      </w:r>
      <w:r w:rsidR="00EC4D6F" w:rsidRPr="00EC4D6F">
        <w:rPr>
          <w:rFonts w:ascii="Times New Roman" w:hAnsi="Times New Roman" w:cs="Times New Roman"/>
          <w:sz w:val="24"/>
          <w:szCs w:val="24"/>
          <w:lang w:val="uk-UA"/>
        </w:rPr>
        <w:t>Богдан Б</w:t>
      </w:r>
      <w:r w:rsidR="00414239">
        <w:rPr>
          <w:rFonts w:ascii="Times New Roman" w:hAnsi="Times New Roman" w:cs="Times New Roman"/>
          <w:sz w:val="24"/>
          <w:szCs w:val="24"/>
          <w:lang w:val="uk-UA"/>
        </w:rPr>
        <w:t>ІЛЕЦЬКИЙ</w:t>
      </w:r>
    </w:p>
    <w:p w:rsidR="008D6781" w:rsidRDefault="008D6781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781" w:rsidRDefault="008D6781" w:rsidP="008D6781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начальника з </w:t>
      </w:r>
    </w:p>
    <w:p w:rsidR="008D6781" w:rsidRPr="00414239" w:rsidRDefault="008D6781" w:rsidP="008D6781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правового забезпечення роботи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024B5E">
        <w:rPr>
          <w:rFonts w:ascii="Times New Roman" w:hAnsi="Times New Roman" w:cs="Times New Roman"/>
          <w:sz w:val="24"/>
          <w:szCs w:val="24"/>
        </w:rPr>
        <w:t>Іван К</w:t>
      </w:r>
      <w:r w:rsidR="00414239">
        <w:rPr>
          <w:rFonts w:ascii="Times New Roman" w:hAnsi="Times New Roman" w:cs="Times New Roman"/>
          <w:sz w:val="24"/>
          <w:szCs w:val="24"/>
          <w:lang w:val="uk-UA"/>
        </w:rPr>
        <w:t>ОЦАН</w:t>
      </w:r>
    </w:p>
    <w:p w:rsidR="008749CE" w:rsidRPr="005479A2" w:rsidRDefault="008749CE" w:rsidP="008749CE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9CE" w:rsidRPr="005479A2" w:rsidRDefault="001C148C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економічного</w:t>
      </w:r>
    </w:p>
    <w:p w:rsidR="001C148C" w:rsidRPr="005479A2" w:rsidRDefault="001C148C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  <w:lang w:val="uk-UA"/>
        </w:rPr>
        <w:t xml:space="preserve">розвитку міста                                                                       </w:t>
      </w:r>
      <w:r w:rsidR="005479A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024B5E">
        <w:rPr>
          <w:rFonts w:ascii="Times New Roman" w:hAnsi="Times New Roman" w:cs="Times New Roman"/>
          <w:sz w:val="24"/>
          <w:szCs w:val="24"/>
          <w:lang w:val="uk-UA"/>
        </w:rPr>
        <w:t>Юрій С</w:t>
      </w:r>
      <w:r w:rsidR="00414239">
        <w:rPr>
          <w:rFonts w:ascii="Times New Roman" w:hAnsi="Times New Roman" w:cs="Times New Roman"/>
          <w:sz w:val="24"/>
          <w:szCs w:val="24"/>
          <w:lang w:val="uk-UA"/>
        </w:rPr>
        <w:t>ОКОЛОВСЬКИЙ</w:t>
      </w:r>
    </w:p>
    <w:p w:rsidR="008749CE" w:rsidRPr="005479A2" w:rsidRDefault="001C148C" w:rsidP="008749CE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148C" w:rsidRPr="005479A2" w:rsidRDefault="008449B8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C148C" w:rsidRPr="005479A2">
        <w:rPr>
          <w:rFonts w:ascii="Times New Roman" w:hAnsi="Times New Roman" w:cs="Times New Roman"/>
          <w:sz w:val="24"/>
          <w:szCs w:val="24"/>
          <w:lang w:val="uk-UA"/>
        </w:rPr>
        <w:t>ачальник управління житлово-</w:t>
      </w:r>
    </w:p>
    <w:p w:rsidR="001C148C" w:rsidRDefault="001C148C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9A2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міської ради                          </w:t>
      </w:r>
      <w:r w:rsidR="005479A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5479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58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9B8">
        <w:rPr>
          <w:rFonts w:ascii="Times New Roman" w:hAnsi="Times New Roman" w:cs="Times New Roman"/>
          <w:sz w:val="24"/>
          <w:szCs w:val="24"/>
          <w:lang w:val="uk-UA"/>
        </w:rPr>
        <w:t>Юрій Р</w:t>
      </w:r>
      <w:r w:rsidR="00414239">
        <w:rPr>
          <w:rFonts w:ascii="Times New Roman" w:hAnsi="Times New Roman" w:cs="Times New Roman"/>
          <w:sz w:val="24"/>
          <w:szCs w:val="24"/>
          <w:lang w:val="uk-UA"/>
        </w:rPr>
        <w:t>ЕКУНОВ</w:t>
      </w:r>
    </w:p>
    <w:p w:rsidR="00414239" w:rsidRDefault="00414239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4239" w:rsidRDefault="00414239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юридичного відділу</w:t>
      </w:r>
    </w:p>
    <w:p w:rsidR="00414239" w:rsidRPr="005479A2" w:rsidRDefault="00414239" w:rsidP="001C148C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КП «Калуська енергетична Компанія»                                    </w:t>
      </w:r>
      <w:r w:rsidR="00A744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 ЧЕРНЬОВИЙ</w:t>
      </w:r>
    </w:p>
    <w:p w:rsidR="008749CE" w:rsidRPr="005479A2" w:rsidRDefault="008749CE" w:rsidP="008749C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49CE" w:rsidRPr="005479A2" w:rsidRDefault="008749CE" w:rsidP="008749CE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9CE" w:rsidRPr="00041467" w:rsidRDefault="008749CE" w:rsidP="00A74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467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:rsidR="008749CE" w:rsidRPr="00041467" w:rsidRDefault="008749CE" w:rsidP="00A744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1467">
        <w:rPr>
          <w:rFonts w:ascii="Times New Roman" w:hAnsi="Times New Roman" w:cs="Times New Roman"/>
          <w:sz w:val="24"/>
          <w:szCs w:val="24"/>
          <w:lang w:val="uk-UA"/>
        </w:rPr>
        <w:t>Директор  КП «</w:t>
      </w:r>
      <w:r w:rsidR="008D6781">
        <w:rPr>
          <w:rFonts w:ascii="Times New Roman" w:hAnsi="Times New Roman" w:cs="Times New Roman"/>
          <w:sz w:val="24"/>
          <w:szCs w:val="28"/>
          <w:lang w:val="uk-UA"/>
        </w:rPr>
        <w:t>Калуська енергетична Компанія</w:t>
      </w:r>
      <w:r w:rsidRPr="0004146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D6781" w:rsidRDefault="008D6781" w:rsidP="00A744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49CE" w:rsidRPr="00041467" w:rsidRDefault="008749CE" w:rsidP="00A744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1467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8D678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041467" w:rsidRPr="000414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B5E">
        <w:rPr>
          <w:rFonts w:ascii="Times New Roman" w:hAnsi="Times New Roman" w:cs="Times New Roman"/>
          <w:sz w:val="24"/>
          <w:szCs w:val="24"/>
          <w:lang w:val="uk-UA"/>
        </w:rPr>
        <w:t>Петро Ш</w:t>
      </w:r>
      <w:r w:rsidR="00A74456">
        <w:rPr>
          <w:rFonts w:ascii="Times New Roman" w:hAnsi="Times New Roman" w:cs="Times New Roman"/>
          <w:sz w:val="24"/>
          <w:szCs w:val="24"/>
          <w:lang w:val="uk-UA"/>
        </w:rPr>
        <w:t>ЕВЧУК</w:t>
      </w:r>
    </w:p>
    <w:p w:rsidR="008749CE" w:rsidRDefault="008749CE" w:rsidP="00A7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9CE" w:rsidRPr="008F6651" w:rsidRDefault="008749CE" w:rsidP="00A7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6651">
        <w:rPr>
          <w:rFonts w:ascii="Times New Roman" w:hAnsi="Times New Roman" w:cs="Times New Roman"/>
          <w:sz w:val="24"/>
          <w:szCs w:val="24"/>
          <w:lang w:val="uk-UA"/>
        </w:rPr>
        <w:t>розміщено на офіційному сайті</w:t>
      </w:r>
    </w:p>
    <w:p w:rsidR="008749CE" w:rsidRPr="005479A2" w:rsidRDefault="008749CE" w:rsidP="00A7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51">
        <w:rPr>
          <w:rFonts w:ascii="Times New Roman" w:hAnsi="Times New Roman" w:cs="Times New Roman"/>
          <w:sz w:val="24"/>
          <w:szCs w:val="24"/>
          <w:lang w:val="uk-UA"/>
        </w:rPr>
        <w:t>Калуської міської ради</w:t>
      </w:r>
      <w:r w:rsidRPr="005479A2">
        <w:rPr>
          <w:rFonts w:ascii="Times New Roman" w:hAnsi="Times New Roman" w:cs="Times New Roman"/>
          <w:sz w:val="24"/>
          <w:szCs w:val="24"/>
        </w:rPr>
        <w:t xml:space="preserve">                                            «___»____________20</w:t>
      </w:r>
      <w:r w:rsidR="001C058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C415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479A2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8749CE" w:rsidRPr="005479A2" w:rsidRDefault="008749CE" w:rsidP="008749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41E" w:rsidRPr="007D341E" w:rsidRDefault="007D341E" w:rsidP="0079643C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</w:t>
      </w:r>
      <w:r w:rsidR="00322D9B">
        <w:rPr>
          <w:rFonts w:ascii="Arial" w:hAnsi="Arial" w:cs="Arial"/>
          <w:sz w:val="24"/>
          <w:szCs w:val="24"/>
          <w:lang w:val="uk-UA"/>
        </w:rPr>
        <w:t xml:space="preserve"> </w:t>
      </w:r>
    </w:p>
    <w:sectPr w:rsidR="007D341E" w:rsidRPr="007D341E" w:rsidSect="0068357F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75" w:rsidRDefault="00B73475" w:rsidP="00943EEF">
      <w:pPr>
        <w:spacing w:after="0" w:line="240" w:lineRule="auto"/>
      </w:pPr>
      <w:r>
        <w:separator/>
      </w:r>
    </w:p>
  </w:endnote>
  <w:endnote w:type="continuationSeparator" w:id="0">
    <w:p w:rsidR="00B73475" w:rsidRDefault="00B73475" w:rsidP="0094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75" w:rsidRDefault="00B73475" w:rsidP="00943EEF">
      <w:pPr>
        <w:spacing w:after="0" w:line="240" w:lineRule="auto"/>
      </w:pPr>
      <w:r>
        <w:separator/>
      </w:r>
    </w:p>
  </w:footnote>
  <w:footnote w:type="continuationSeparator" w:id="0">
    <w:p w:rsidR="00B73475" w:rsidRDefault="00B73475" w:rsidP="0094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4D2961"/>
    <w:multiLevelType w:val="hybridMultilevel"/>
    <w:tmpl w:val="286074A8"/>
    <w:lvl w:ilvl="0" w:tplc="326CC31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2446AD"/>
    <w:multiLevelType w:val="hybridMultilevel"/>
    <w:tmpl w:val="567C54C0"/>
    <w:lvl w:ilvl="0" w:tplc="D26AEC9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02805"/>
    <w:multiLevelType w:val="hybridMultilevel"/>
    <w:tmpl w:val="1A66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9CE"/>
    <w:rsid w:val="00012D26"/>
    <w:rsid w:val="00024B5E"/>
    <w:rsid w:val="00035F31"/>
    <w:rsid w:val="00041467"/>
    <w:rsid w:val="0006105C"/>
    <w:rsid w:val="00093C2D"/>
    <w:rsid w:val="000D4009"/>
    <w:rsid w:val="000E2E37"/>
    <w:rsid w:val="0013560B"/>
    <w:rsid w:val="001540D8"/>
    <w:rsid w:val="00166FF0"/>
    <w:rsid w:val="0017387F"/>
    <w:rsid w:val="00193EC3"/>
    <w:rsid w:val="001A238F"/>
    <w:rsid w:val="001B4A99"/>
    <w:rsid w:val="001C0580"/>
    <w:rsid w:val="001C148C"/>
    <w:rsid w:val="001F7034"/>
    <w:rsid w:val="00202EC0"/>
    <w:rsid w:val="00211D9D"/>
    <w:rsid w:val="002569C5"/>
    <w:rsid w:val="00266BCD"/>
    <w:rsid w:val="00280520"/>
    <w:rsid w:val="002B491A"/>
    <w:rsid w:val="002E3A90"/>
    <w:rsid w:val="002F0371"/>
    <w:rsid w:val="002F56BF"/>
    <w:rsid w:val="00302D2A"/>
    <w:rsid w:val="00322D9B"/>
    <w:rsid w:val="00324ACF"/>
    <w:rsid w:val="00351B47"/>
    <w:rsid w:val="003C6321"/>
    <w:rsid w:val="003D616D"/>
    <w:rsid w:val="003E5C88"/>
    <w:rsid w:val="0041289C"/>
    <w:rsid w:val="00414239"/>
    <w:rsid w:val="0042697D"/>
    <w:rsid w:val="00430DE3"/>
    <w:rsid w:val="0048033A"/>
    <w:rsid w:val="004874FE"/>
    <w:rsid w:val="00530446"/>
    <w:rsid w:val="005479A2"/>
    <w:rsid w:val="00561721"/>
    <w:rsid w:val="005851D6"/>
    <w:rsid w:val="005E33AC"/>
    <w:rsid w:val="00600959"/>
    <w:rsid w:val="00600B59"/>
    <w:rsid w:val="00614DE1"/>
    <w:rsid w:val="00627645"/>
    <w:rsid w:val="006553C9"/>
    <w:rsid w:val="00672C70"/>
    <w:rsid w:val="0068357F"/>
    <w:rsid w:val="00686666"/>
    <w:rsid w:val="00694D81"/>
    <w:rsid w:val="0069589F"/>
    <w:rsid w:val="006A6DAB"/>
    <w:rsid w:val="006B4F02"/>
    <w:rsid w:val="006C5F8D"/>
    <w:rsid w:val="006E2736"/>
    <w:rsid w:val="00712040"/>
    <w:rsid w:val="007122AE"/>
    <w:rsid w:val="00734598"/>
    <w:rsid w:val="00751883"/>
    <w:rsid w:val="007804D2"/>
    <w:rsid w:val="0079643C"/>
    <w:rsid w:val="007C0348"/>
    <w:rsid w:val="007C6CDB"/>
    <w:rsid w:val="007D341E"/>
    <w:rsid w:val="008425D4"/>
    <w:rsid w:val="008449B8"/>
    <w:rsid w:val="00863554"/>
    <w:rsid w:val="00871D91"/>
    <w:rsid w:val="008749CE"/>
    <w:rsid w:val="008B464B"/>
    <w:rsid w:val="008D3F99"/>
    <w:rsid w:val="008D415B"/>
    <w:rsid w:val="008D50BA"/>
    <w:rsid w:val="008D6781"/>
    <w:rsid w:val="008F6651"/>
    <w:rsid w:val="0090653C"/>
    <w:rsid w:val="009228FC"/>
    <w:rsid w:val="00923AC0"/>
    <w:rsid w:val="00943EEF"/>
    <w:rsid w:val="009468A6"/>
    <w:rsid w:val="00956818"/>
    <w:rsid w:val="009627C5"/>
    <w:rsid w:val="009D1F57"/>
    <w:rsid w:val="009F5B91"/>
    <w:rsid w:val="00A14A17"/>
    <w:rsid w:val="00A20A07"/>
    <w:rsid w:val="00A317A1"/>
    <w:rsid w:val="00A73D9E"/>
    <w:rsid w:val="00A74456"/>
    <w:rsid w:val="00AB7B60"/>
    <w:rsid w:val="00AC4158"/>
    <w:rsid w:val="00AF3A5C"/>
    <w:rsid w:val="00B059B4"/>
    <w:rsid w:val="00B0763B"/>
    <w:rsid w:val="00B11824"/>
    <w:rsid w:val="00B12DA6"/>
    <w:rsid w:val="00B27D60"/>
    <w:rsid w:val="00B40424"/>
    <w:rsid w:val="00B73475"/>
    <w:rsid w:val="00BA4CA7"/>
    <w:rsid w:val="00BB3624"/>
    <w:rsid w:val="00C13108"/>
    <w:rsid w:val="00C22E55"/>
    <w:rsid w:val="00C341A7"/>
    <w:rsid w:val="00C37350"/>
    <w:rsid w:val="00C43B5D"/>
    <w:rsid w:val="00CA20B0"/>
    <w:rsid w:val="00CA42E8"/>
    <w:rsid w:val="00CB4F9C"/>
    <w:rsid w:val="00CB737A"/>
    <w:rsid w:val="00CC2AE0"/>
    <w:rsid w:val="00D12975"/>
    <w:rsid w:val="00D20D1C"/>
    <w:rsid w:val="00D36029"/>
    <w:rsid w:val="00D70964"/>
    <w:rsid w:val="00D854E4"/>
    <w:rsid w:val="00D95865"/>
    <w:rsid w:val="00DD0399"/>
    <w:rsid w:val="00DE32A1"/>
    <w:rsid w:val="00DF6812"/>
    <w:rsid w:val="00E203B6"/>
    <w:rsid w:val="00E2386D"/>
    <w:rsid w:val="00E328B3"/>
    <w:rsid w:val="00E53454"/>
    <w:rsid w:val="00EC0D45"/>
    <w:rsid w:val="00EC4D6F"/>
    <w:rsid w:val="00ED45A8"/>
    <w:rsid w:val="00EE3C92"/>
    <w:rsid w:val="00EE4DC7"/>
    <w:rsid w:val="00F04371"/>
    <w:rsid w:val="00F10D4F"/>
    <w:rsid w:val="00F2523B"/>
    <w:rsid w:val="00F51107"/>
    <w:rsid w:val="00F543EA"/>
    <w:rsid w:val="00F81D0A"/>
    <w:rsid w:val="00FB750A"/>
    <w:rsid w:val="00FC3D63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1C5D1-3616-4CBB-AD67-52368829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AB"/>
  </w:style>
  <w:style w:type="paragraph" w:styleId="1">
    <w:name w:val="heading 1"/>
    <w:basedOn w:val="a"/>
    <w:next w:val="a"/>
    <w:link w:val="10"/>
    <w:qFormat/>
    <w:rsid w:val="00874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a3">
    <w:name w:val="Subtitle"/>
    <w:basedOn w:val="a"/>
    <w:next w:val="a"/>
    <w:link w:val="a4"/>
    <w:qFormat/>
    <w:rsid w:val="008749CE"/>
    <w:pPr>
      <w:suppressAutoHyphens/>
      <w:spacing w:after="0" w:line="100" w:lineRule="atLeast"/>
      <w:jc w:val="center"/>
    </w:pPr>
    <w:rPr>
      <w:rFonts w:ascii="Tahoma" w:eastAsia="Times New Roman" w:hAnsi="Tahoma" w:cs="Tahoma"/>
      <w:b/>
      <w:kern w:val="2"/>
      <w:sz w:val="24"/>
      <w:szCs w:val="20"/>
      <w:lang w:val="uk-UA" w:eastAsia="ar-SA"/>
    </w:rPr>
  </w:style>
  <w:style w:type="character" w:customStyle="1" w:styleId="a4">
    <w:name w:val="Подзаголовок Знак"/>
    <w:basedOn w:val="a0"/>
    <w:link w:val="a3"/>
    <w:rsid w:val="008749CE"/>
    <w:rPr>
      <w:rFonts w:ascii="Tahoma" w:eastAsia="Times New Roman" w:hAnsi="Tahoma" w:cs="Tahoma"/>
      <w:b/>
      <w:kern w:val="2"/>
      <w:sz w:val="24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8749CE"/>
    <w:pPr>
      <w:ind w:left="720"/>
      <w:contextualSpacing/>
    </w:pPr>
    <w:rPr>
      <w:rFonts w:eastAsiaTheme="minorHAnsi"/>
      <w:lang w:val="uk-UA" w:eastAsia="en-US"/>
    </w:rPr>
  </w:style>
  <w:style w:type="paragraph" w:customStyle="1" w:styleId="11">
    <w:name w:val="Обычный (веб)1"/>
    <w:basedOn w:val="a"/>
    <w:rsid w:val="008749C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8749CE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kern w:val="2"/>
      <w:sz w:val="32"/>
      <w:szCs w:val="20"/>
      <w:lang w:val="uk-UA" w:eastAsia="ar-SA"/>
    </w:rPr>
  </w:style>
  <w:style w:type="paragraph" w:styleId="a6">
    <w:name w:val="header"/>
    <w:basedOn w:val="a"/>
    <w:link w:val="a7"/>
    <w:uiPriority w:val="99"/>
    <w:semiHidden/>
    <w:unhideWhenUsed/>
    <w:rsid w:val="0094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3EEF"/>
  </w:style>
  <w:style w:type="paragraph" w:styleId="a8">
    <w:name w:val="footer"/>
    <w:basedOn w:val="a"/>
    <w:link w:val="a9"/>
    <w:uiPriority w:val="99"/>
    <w:semiHidden/>
    <w:unhideWhenUsed/>
    <w:rsid w:val="0094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3EEF"/>
  </w:style>
  <w:style w:type="character" w:styleId="aa">
    <w:name w:val="Strong"/>
    <w:basedOn w:val="a0"/>
    <w:uiPriority w:val="22"/>
    <w:qFormat/>
    <w:rsid w:val="00627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64BD-37D1-4C03-BD01-C8575E3B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93</cp:revision>
  <cp:lastPrinted>2021-03-17T08:01:00Z</cp:lastPrinted>
  <dcterms:created xsi:type="dcterms:W3CDTF">2015-03-17T14:15:00Z</dcterms:created>
  <dcterms:modified xsi:type="dcterms:W3CDTF">2022-05-05T12:14:00Z</dcterms:modified>
</cp:coreProperties>
</file>